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CA30" w14:textId="77777777" w:rsidR="00B03F99" w:rsidRPr="00B03F99" w:rsidRDefault="00B03F99" w:rsidP="00B03F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03F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Наши реквизиты:</w:t>
      </w:r>
    </w:p>
    <w:p w14:paraId="79D95CB7" w14:textId="77777777" w:rsidR="00B03F99" w:rsidRDefault="00B03F99" w:rsidP="00B03F9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 xml:space="preserve">125196, г. Москва, ул. Лесная, д. 3, этаж 2, </w:t>
      </w:r>
      <w:proofErr w:type="spellStart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>помещ</w:t>
      </w:r>
      <w:proofErr w:type="spellEnd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proofErr w:type="spellStart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>lll</w:t>
      </w:r>
      <w:proofErr w:type="spellEnd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>, ком. 19, Благотворительный фонд «Созвездие Добра»</w:t>
      </w:r>
    </w:p>
    <w:p w14:paraId="22C6CB0C" w14:textId="77777777" w:rsidR="00B03F99" w:rsidRPr="00B03F99" w:rsidRDefault="00B03F99" w:rsidP="00B03F9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3F685ADC" w14:textId="77777777" w:rsidR="00B03F99" w:rsidRDefault="00B03F99" w:rsidP="00B03F9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>ИНН/КПП 7709994789/771001001</w:t>
      </w: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br/>
        <w:t>ОГРН 1177700005284</w:t>
      </w: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br/>
        <w:t>ОКПО 12607339</w:t>
      </w: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br/>
        <w:t>банк АО «АЛЬФА-БАНК»</w:t>
      </w: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br/>
        <w:t>р/</w:t>
      </w:r>
      <w:proofErr w:type="spellStart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>сч</w:t>
      </w:r>
      <w:proofErr w:type="spellEnd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 xml:space="preserve"> 40703 810 8016 0000 0098</w:t>
      </w: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br/>
        <w:t>к/</w:t>
      </w:r>
      <w:proofErr w:type="spellStart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>сч</w:t>
      </w:r>
      <w:proofErr w:type="spellEnd"/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 xml:space="preserve"> 30101810200000000593 БИК 044525593</w:t>
      </w:r>
    </w:p>
    <w:p w14:paraId="2172790C" w14:textId="77777777" w:rsidR="00B03F99" w:rsidRPr="00B03F99" w:rsidRDefault="00B03F99" w:rsidP="00B03F9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p w14:paraId="3F9A9401" w14:textId="77777777" w:rsidR="00B03F99" w:rsidRPr="00B03F99" w:rsidRDefault="00B03F99" w:rsidP="00B03F9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03F99">
        <w:rPr>
          <w:rFonts w:ascii="Segoe UI" w:eastAsia="Times New Roman" w:hAnsi="Segoe UI" w:cs="Segoe UI"/>
          <w:sz w:val="24"/>
          <w:szCs w:val="24"/>
          <w:lang w:eastAsia="ru-RU"/>
        </w:rPr>
        <w:t>Назначение платежа: благотворительное пожертвование. Если указано иное назначение платежа, то полученные денежные средства идут на уставную деятельность. Свидетельство о государственной регистрации №1177700005284, учётный №7714015996.</w:t>
      </w:r>
    </w:p>
    <w:p w14:paraId="282CD19E" w14:textId="77777777" w:rsidR="00E04CB4" w:rsidRDefault="00E04CB4"/>
    <w:sectPr w:rsidR="00E0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99"/>
    <w:rsid w:val="009679A2"/>
    <w:rsid w:val="00B03F99"/>
    <w:rsid w:val="00E0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8B1C"/>
  <w15:chartTrackingRefBased/>
  <w15:docId w15:val="{8B17A9C3-F7D2-4520-A50D-604CE9B1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Южаков</dc:creator>
  <cp:keywords/>
  <dc:description/>
  <cp:lastModifiedBy>Антон Южаков</cp:lastModifiedBy>
  <cp:revision>1</cp:revision>
  <dcterms:created xsi:type="dcterms:W3CDTF">2022-12-07T08:29:00Z</dcterms:created>
  <dcterms:modified xsi:type="dcterms:W3CDTF">2022-12-07T08:29:00Z</dcterms:modified>
</cp:coreProperties>
</file>